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1F6B5A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8F0F7F">
        <w:rPr>
          <w:rFonts w:ascii="Arial" w:eastAsia="Times New Roman" w:hAnsi="Arial" w:cs="Arial"/>
          <w:b/>
          <w:i/>
          <w:sz w:val="24"/>
          <w:szCs w:val="24"/>
        </w:rPr>
        <w:t>1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8F0F7F">
        <w:rPr>
          <w:rFonts w:ascii="Arial" w:eastAsia="Times New Roman" w:hAnsi="Arial" w:cs="Arial"/>
          <w:b/>
          <w:i/>
          <w:sz w:val="24"/>
          <w:szCs w:val="24"/>
        </w:rPr>
        <w:t>2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1F6B5A">
        <w:rPr>
          <w:rFonts w:ascii="Arial" w:eastAsia="Times New Roman" w:hAnsi="Arial" w:cs="Arial"/>
          <w:b/>
          <w:i/>
          <w:sz w:val="24"/>
          <w:szCs w:val="24"/>
        </w:rPr>
        <w:t>1</w:t>
      </w:r>
      <w:r w:rsidR="00CF1840">
        <w:rPr>
          <w:rFonts w:ascii="Arial" w:eastAsia="Times New Roman" w:hAnsi="Arial" w:cs="Arial"/>
          <w:b/>
          <w:i/>
          <w:sz w:val="24"/>
          <w:szCs w:val="24"/>
        </w:rPr>
        <w:t>j</w:t>
      </w:r>
    </w:p>
    <w:p w:rsidR="00761B7E" w:rsidRPr="00977B47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977B47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>
        <w:rPr>
          <w:rFonts w:ascii="Arial" w:eastAsia="Times New Roman" w:hAnsi="Arial" w:cs="Arial"/>
          <w:i/>
          <w:sz w:val="24"/>
          <w:szCs w:val="24"/>
        </w:rPr>
        <w:t>na</w:t>
      </w:r>
      <w:r w:rsidRPr="00977B47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CF1840">
        <w:rPr>
          <w:rFonts w:ascii="Arial" w:eastAsia="Times New Roman" w:hAnsi="Arial" w:cs="Arial"/>
          <w:i/>
          <w:sz w:val="24"/>
          <w:szCs w:val="24"/>
        </w:rPr>
        <w:t>artykułów biurowych</w:t>
      </w:r>
      <w:r w:rsidR="00194BA9">
        <w:rPr>
          <w:rFonts w:ascii="Arial" w:eastAsia="Times New Roman" w:hAnsi="Arial" w:cs="Arial"/>
          <w:i/>
          <w:sz w:val="24"/>
          <w:szCs w:val="24"/>
        </w:rPr>
        <w:tab/>
      </w:r>
      <w:r w:rsidR="00194BA9">
        <w:rPr>
          <w:rFonts w:ascii="Arial" w:eastAsia="Times New Roman" w:hAnsi="Arial" w:cs="Arial"/>
          <w:i/>
          <w:sz w:val="24"/>
          <w:szCs w:val="24"/>
        </w:rPr>
        <w:tab/>
        <w:t xml:space="preserve"> </w:t>
      </w:r>
    </w:p>
    <w:p w:rsidR="00194BA9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194BA9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>
        <w:rPr>
          <w:rFonts w:ascii="Arial" w:eastAsia="Times New Roman" w:hAnsi="Arial" w:cs="Arial"/>
          <w:i/>
          <w:sz w:val="24"/>
          <w:szCs w:val="24"/>
        </w:rPr>
        <w:t>….</w:t>
      </w:r>
      <w:r w:rsidRPr="00194BA9">
        <w:rPr>
          <w:rFonts w:ascii="Arial" w:eastAsia="Times New Roman" w:hAnsi="Arial" w:cs="Arial"/>
          <w:i/>
          <w:sz w:val="24"/>
          <w:szCs w:val="24"/>
        </w:rPr>
        <w:t>….</w:t>
      </w:r>
      <w:r w:rsidRPr="00977B47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</w:p>
    <w:p w:rsidR="00194BA9" w:rsidRP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94BA9" w:rsidRP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 xml:space="preserve">Nr </w:t>
      </w:r>
      <w:r w:rsidR="008B3FB5">
        <w:rPr>
          <w:rFonts w:ascii="Arial" w:eastAsia="Times New Roman" w:hAnsi="Arial" w:cs="Arial"/>
          <w:i/>
          <w:sz w:val="24"/>
          <w:szCs w:val="24"/>
        </w:rPr>
        <w:t xml:space="preserve">tel. </w:t>
      </w:r>
      <w:r w:rsidRPr="00194BA9">
        <w:rPr>
          <w:rFonts w:ascii="Arial" w:eastAsia="Times New Roman" w:hAnsi="Arial" w:cs="Arial"/>
          <w:i/>
          <w:sz w:val="24"/>
          <w:szCs w:val="24"/>
        </w:rPr>
        <w:t>.................................................</w:t>
      </w:r>
    </w:p>
    <w:p w:rsidR="00194BA9" w:rsidRPr="00977B47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Adres e-mail........................................</w:t>
      </w: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</w:rPr>
      </w:pPr>
    </w:p>
    <w:p w:rsidR="00CF1840" w:rsidRDefault="00CC5031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77B47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</w:p>
    <w:p w:rsidR="00CF1840" w:rsidRDefault="00CF1840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ARTYKUŁY BIUROWE</w:t>
      </w:r>
    </w:p>
    <w:p w:rsidR="00CC5031" w:rsidRPr="00977B47" w:rsidRDefault="00853655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53655">
        <w:rPr>
          <w:rFonts w:ascii="Arial" w:eastAsia="Times New Roman" w:hAnsi="Arial" w:cs="Arial"/>
          <w:b/>
          <w:sz w:val="32"/>
          <w:szCs w:val="32"/>
        </w:rPr>
        <w:t xml:space="preserve">DLA SZKOŁY PODSTAWOWEJ </w:t>
      </w:r>
      <w:r w:rsidR="00194BA9">
        <w:rPr>
          <w:rFonts w:ascii="Arial" w:eastAsia="Times New Roman" w:hAnsi="Arial" w:cs="Arial"/>
          <w:b/>
          <w:sz w:val="32"/>
          <w:szCs w:val="32"/>
        </w:rPr>
        <w:br/>
      </w:r>
      <w:r w:rsidRPr="00853655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CC5031" w:rsidRPr="00977B47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E612FA" w:rsidRPr="00977B47" w:rsidRDefault="00E612FA" w:rsidP="00E612FA">
      <w:pPr>
        <w:tabs>
          <w:tab w:val="left" w:pos="144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2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49"/>
        <w:gridCol w:w="803"/>
        <w:gridCol w:w="1765"/>
        <w:gridCol w:w="8"/>
        <w:gridCol w:w="1544"/>
        <w:gridCol w:w="8"/>
        <w:gridCol w:w="1637"/>
        <w:gridCol w:w="6"/>
      </w:tblGrid>
      <w:tr w:rsidR="00194BA9" w:rsidRPr="00977B47" w:rsidTr="00FC749C">
        <w:trPr>
          <w:gridAfter w:val="1"/>
          <w:wAfter w:w="3" w:type="pct"/>
          <w:trHeight w:val="1100"/>
        </w:trPr>
        <w:tc>
          <w:tcPr>
            <w:tcW w:w="520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Nazwa</w:t>
            </w:r>
          </w:p>
          <w:p w:rsidR="00DE2722" w:rsidRPr="003D2639" w:rsidRDefault="00DE2722" w:rsidP="003D263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j.m.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Przewidywana ilość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C503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Cena jednostkowa</w:t>
            </w:r>
          </w:p>
          <w:p w:rsidR="008615B3" w:rsidRPr="003D2639" w:rsidRDefault="00ED5D37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b</w:t>
            </w:r>
            <w:r w:rsidR="008615B3"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rutto</w:t>
            </w:r>
          </w:p>
          <w:p w:rsidR="00353B2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[zł]</w:t>
            </w:r>
          </w:p>
        </w:tc>
        <w:tc>
          <w:tcPr>
            <w:tcW w:w="865" w:type="pct"/>
            <w:gridSpan w:val="2"/>
          </w:tcPr>
          <w:p w:rsidR="00CC5031" w:rsidRPr="003D2639" w:rsidRDefault="008615B3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Wartość brutto</w:t>
            </w:r>
          </w:p>
          <w:p w:rsidR="00353B2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/kol</w:t>
            </w:r>
            <w:r w:rsidR="00460DEA">
              <w:rPr>
                <w:rFonts w:ascii="Arial" w:eastAsia="Times New Roman" w:hAnsi="Arial" w:cs="Arial"/>
                <w:i/>
                <w:sz w:val="24"/>
                <w:szCs w:val="24"/>
              </w:rPr>
              <w:t>u</w:t>
            </w: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mna4x5/</w:t>
            </w:r>
          </w:p>
        </w:tc>
      </w:tr>
      <w:tr w:rsidR="00194BA9" w:rsidRPr="00977B47" w:rsidTr="00FC749C">
        <w:trPr>
          <w:gridAfter w:val="1"/>
          <w:wAfter w:w="3" w:type="pct"/>
          <w:trHeight w:val="271"/>
        </w:trPr>
        <w:tc>
          <w:tcPr>
            <w:tcW w:w="520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865" w:type="pct"/>
            <w:gridSpan w:val="2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6</w:t>
            </w: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Blok notatnikowy A5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CE21E0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before="29" w:after="0" w:line="238" w:lineRule="exact"/>
              <w:ind w:right="46" w:hanging="18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Blok notatnikowy A4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Taśma klejąca (1,5 cm)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A82016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Taśma klejąca (</w:t>
            </w:r>
            <w:r w:rsidR="00A82016" w:rsidRPr="003D2639">
              <w:rPr>
                <w:rFonts w:ascii="Arial" w:eastAsia="Times New Roman" w:hAnsi="Arial" w:cs="Arial"/>
                <w:sz w:val="24"/>
                <w:szCs w:val="24"/>
              </w:rPr>
              <w:t>4,8</w:t>
            </w: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cm)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DE2722" w:rsidRPr="003D2639" w:rsidRDefault="00DE2722" w:rsidP="003D26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Taśma klejąca dwustronna</w:t>
            </w:r>
            <w:r w:rsidR="00A82016"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38mm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DE2722" w:rsidRPr="003D2639" w:rsidRDefault="00CE21E0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82016" w:rsidRPr="003D26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DE2722" w:rsidRPr="003D2639" w:rsidRDefault="00DE2722" w:rsidP="003D2639">
            <w:pPr>
              <w:spacing w:after="0" w:line="240" w:lineRule="auto"/>
              <w:ind w:hanging="1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Zszywki (24x6)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  <w:vAlign w:val="center"/>
          </w:tcPr>
          <w:p w:rsidR="00DE2722" w:rsidRPr="003D2639" w:rsidRDefault="00A82016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  <w:trHeight w:val="438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FC749C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Spinacz biurowy</w:t>
            </w:r>
            <w:r w:rsidR="00FC749C">
              <w:rPr>
                <w:rFonts w:ascii="Arial" w:hAnsi="Arial" w:cs="Arial"/>
                <w:bCs/>
                <w:sz w:val="24"/>
                <w:szCs w:val="24"/>
              </w:rPr>
              <w:t xml:space="preserve"> 28mm</w:t>
            </w:r>
          </w:p>
        </w:tc>
        <w:tc>
          <w:tcPr>
            <w:tcW w:w="422" w:type="pct"/>
            <w:vAlign w:val="center"/>
          </w:tcPr>
          <w:p w:rsidR="00DE2722" w:rsidRPr="003D2639" w:rsidRDefault="00FC749C" w:rsidP="00FC7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DE2722" w:rsidRPr="003D2639" w:rsidRDefault="00FC749C" w:rsidP="00FC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Korektor w taśmie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E21E0" w:rsidP="00CE21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Zszywacz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717D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Karta kontowo-materiałowa ilościowo – wartościowa TYP:43</w:t>
            </w:r>
            <w:r w:rsidR="00717D6E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3D2639">
              <w:rPr>
                <w:rFonts w:ascii="Arial" w:hAnsi="Arial" w:cs="Arial"/>
                <w:bCs/>
                <w:sz w:val="24"/>
                <w:szCs w:val="24"/>
              </w:rPr>
              <w:t>-3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C-5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8603C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C-4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8603C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C-6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Skoroszyt plastikowy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A4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8603C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Teczka z gumką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Teczka wiązana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CE21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Koszulki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do segregatora A4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>Bantex (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100 szt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2" w:type="pct"/>
          </w:tcPr>
          <w:p w:rsidR="00DE2722" w:rsidRPr="003D2639" w:rsidRDefault="007675E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op.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E21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FC749C" w:rsidP="00CE21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Długopis niebieski 0,7 mm Flexi</w:t>
            </w:r>
          </w:p>
        </w:tc>
        <w:tc>
          <w:tcPr>
            <w:tcW w:w="422" w:type="pct"/>
            <w:vAlign w:val="center"/>
          </w:tcPr>
          <w:p w:rsidR="00DE2722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CE21E0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Długopis niebieski 0,7 mm Flexi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Ołówek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 xml:space="preserve"> z gumką</w:t>
            </w:r>
            <w:r w:rsidR="00FC749C">
              <w:rPr>
                <w:rFonts w:ascii="Arial" w:hAnsi="Arial" w:cs="Arial"/>
                <w:bCs/>
                <w:sz w:val="24"/>
                <w:szCs w:val="24"/>
              </w:rPr>
              <w:t xml:space="preserve"> trójkątny natura op. 12 szt.</w:t>
            </w:r>
          </w:p>
        </w:tc>
        <w:tc>
          <w:tcPr>
            <w:tcW w:w="422" w:type="pct"/>
            <w:vAlign w:val="center"/>
          </w:tcPr>
          <w:p w:rsidR="00DE2722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Zakreślacze kolorowe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A414B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Markery niezmazywalne</w:t>
            </w:r>
            <w:r w:rsidR="00F10918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wodoodporne - czarny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Markery do tablic - suchościeralne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Papier ksero biały A4 gramatura </w:t>
            </w:r>
            <w:r w:rsidR="007675E6" w:rsidRPr="003D2639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422" w:type="pct"/>
          </w:tcPr>
          <w:p w:rsidR="00DE2722" w:rsidRPr="003D2639" w:rsidRDefault="007675E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ryz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675E6" w:rsidRPr="003D26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Papier ksero biały A3 gramatura</w:t>
            </w:r>
            <w:r w:rsidR="007675E6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80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7675E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Papier ksero kolorowy A4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 xml:space="preserve"> mix kolorów – 100</w:t>
            </w:r>
            <w:r w:rsidR="00460D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kartek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CE21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8603C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Skoroszyt papierowy oczkowy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8603C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Folia do laminowania A4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8603C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Folia do laminowania A5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8603C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Folia do laminowania A3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Papier biały A4 160g</w:t>
            </w:r>
            <w:r w:rsidR="00CA0302" w:rsidRPr="003D2639">
              <w:rPr>
                <w:rFonts w:ascii="Arial" w:hAnsi="Arial" w:cs="Arial"/>
                <w:sz w:val="24"/>
                <w:szCs w:val="24"/>
              </w:rPr>
              <w:t xml:space="preserve"> - Polspeed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ryza</w:t>
            </w:r>
          </w:p>
        </w:tc>
        <w:tc>
          <w:tcPr>
            <w:tcW w:w="928" w:type="pct"/>
          </w:tcPr>
          <w:p w:rsidR="00F10918" w:rsidRPr="003D2639" w:rsidRDefault="003A414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Papier szary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ark</w:t>
            </w:r>
          </w:p>
        </w:tc>
        <w:tc>
          <w:tcPr>
            <w:tcW w:w="928" w:type="pct"/>
          </w:tcPr>
          <w:p w:rsidR="00F10918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Brystol kolorowy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3D2639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Brystol biały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F10918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Blok techniczny kolorowy A4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F10918" w:rsidRPr="003D2639" w:rsidRDefault="00CE21E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Blok techniczny biały A4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F10918" w:rsidRPr="003D2639" w:rsidRDefault="00CE21E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DB282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Płyn do czyszczenia białych tablic – 0,5l</w:t>
            </w:r>
          </w:p>
        </w:tc>
        <w:tc>
          <w:tcPr>
            <w:tcW w:w="422" w:type="pct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DB282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Gąbki do białych tablic</w:t>
            </w:r>
          </w:p>
        </w:tc>
        <w:tc>
          <w:tcPr>
            <w:tcW w:w="422" w:type="pct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B282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DB282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Kreda kolorowa małopyląca</w:t>
            </w:r>
          </w:p>
        </w:tc>
        <w:tc>
          <w:tcPr>
            <w:tcW w:w="422" w:type="pct"/>
          </w:tcPr>
          <w:p w:rsidR="00DB2826" w:rsidRPr="003D2639" w:rsidRDefault="00C449D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B2826" w:rsidRPr="003D2639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928" w:type="pct"/>
          </w:tcPr>
          <w:p w:rsidR="00DB2826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B282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F1461B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Cienkopis Stabilo</w:t>
            </w:r>
            <w:r w:rsidR="005D63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</w:tcPr>
          <w:p w:rsidR="00DB2826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D83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831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F1461B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Kredki drewniane 12 szt</w:t>
            </w:r>
          </w:p>
        </w:tc>
        <w:tc>
          <w:tcPr>
            <w:tcW w:w="422" w:type="pct"/>
          </w:tcPr>
          <w:p w:rsidR="00DB2826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komp</w:t>
            </w:r>
          </w:p>
        </w:tc>
        <w:tc>
          <w:tcPr>
            <w:tcW w:w="928" w:type="pct"/>
          </w:tcPr>
          <w:p w:rsidR="00DB2826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F1461B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Marker wodoodporny cienkopiszący</w:t>
            </w:r>
          </w:p>
        </w:tc>
        <w:tc>
          <w:tcPr>
            <w:tcW w:w="422" w:type="pct"/>
          </w:tcPr>
          <w:p w:rsidR="00DB2826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3A414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Karteczki samoprzylepne 75x75 mm</w:t>
            </w:r>
          </w:p>
        </w:tc>
        <w:tc>
          <w:tcPr>
            <w:tcW w:w="422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blok</w:t>
            </w:r>
          </w:p>
        </w:tc>
        <w:tc>
          <w:tcPr>
            <w:tcW w:w="928" w:type="pct"/>
          </w:tcPr>
          <w:p w:rsidR="00DB2826" w:rsidRPr="003D2639" w:rsidRDefault="00D831E5" w:rsidP="005D6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Kostka papierowa kolorowa 83x83 mm</w:t>
            </w:r>
          </w:p>
        </w:tc>
        <w:tc>
          <w:tcPr>
            <w:tcW w:w="422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D831E5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FC749C">
            <w:pPr>
              <w:ind w:left="192" w:firstLine="142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Pinezki kolorowe tablicowe 50 szt</w:t>
            </w:r>
          </w:p>
        </w:tc>
        <w:tc>
          <w:tcPr>
            <w:tcW w:w="422" w:type="pct"/>
          </w:tcPr>
          <w:p w:rsidR="00DB2826" w:rsidRPr="003D2639" w:rsidRDefault="00C449D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928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01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A82016" w:rsidRPr="00FC749C" w:rsidRDefault="00A8201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A82016" w:rsidRPr="003D2639" w:rsidRDefault="00A82016" w:rsidP="00FC74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Spinacz biurowy 33</w:t>
            </w:r>
            <w:bookmarkStart w:id="0" w:name="_GoBack"/>
            <w:bookmarkEnd w:id="0"/>
            <w:r w:rsidRPr="003D2639">
              <w:rPr>
                <w:rFonts w:ascii="Arial" w:hAnsi="Arial" w:cs="Arial"/>
                <w:bCs/>
                <w:sz w:val="24"/>
                <w:szCs w:val="24"/>
              </w:rPr>
              <w:t>mm</w:t>
            </w:r>
          </w:p>
        </w:tc>
        <w:tc>
          <w:tcPr>
            <w:tcW w:w="422" w:type="pct"/>
            <w:vAlign w:val="center"/>
          </w:tcPr>
          <w:p w:rsidR="00A82016" w:rsidRPr="003D2639" w:rsidRDefault="00A82016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Szpilki kolorowe 28 mm</w:t>
            </w:r>
          </w:p>
        </w:tc>
        <w:tc>
          <w:tcPr>
            <w:tcW w:w="422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01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A82016" w:rsidRPr="00FC749C" w:rsidRDefault="00A8201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A82016" w:rsidRPr="003D2639" w:rsidRDefault="00D831E5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Tusz do stempli</w:t>
            </w:r>
          </w:p>
        </w:tc>
        <w:tc>
          <w:tcPr>
            <w:tcW w:w="422" w:type="pct"/>
            <w:vAlign w:val="center"/>
          </w:tcPr>
          <w:p w:rsidR="00A82016" w:rsidRPr="003D2639" w:rsidRDefault="00D831E5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928" w:type="pct"/>
          </w:tcPr>
          <w:p w:rsidR="00A82016" w:rsidRPr="003D2639" w:rsidRDefault="00D831E5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Taśma pakowa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Folia aluminiowa 8m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A030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Papier do pieczenia 8m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A030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1E5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831E5" w:rsidRPr="00FC749C" w:rsidRDefault="00D831E5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831E5" w:rsidRPr="003D2639" w:rsidRDefault="005D63AA" w:rsidP="003D26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Klej magik</w:t>
            </w:r>
          </w:p>
        </w:tc>
        <w:tc>
          <w:tcPr>
            <w:tcW w:w="422" w:type="pct"/>
          </w:tcPr>
          <w:p w:rsidR="00D831E5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831E5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6" w:type="pct"/>
            <w:gridSpan w:val="2"/>
          </w:tcPr>
          <w:p w:rsidR="00D831E5" w:rsidRPr="003D2639" w:rsidRDefault="00D831E5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831E5" w:rsidRPr="003D2639" w:rsidRDefault="00D831E5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trHeight w:val="149"/>
        </w:trPr>
        <w:tc>
          <w:tcPr>
            <w:tcW w:w="3320" w:type="pct"/>
            <w:gridSpan w:val="5"/>
            <w:vAlign w:val="center"/>
          </w:tcPr>
          <w:p w:rsidR="00DB2826" w:rsidRPr="003D2639" w:rsidRDefault="00DB2826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Suma brutto: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DB2826" w:rsidRPr="003D2639" w:rsidRDefault="00DB2826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612FA" w:rsidRPr="00E612FA" w:rsidRDefault="00E612FA" w:rsidP="00E612FA">
      <w:pPr>
        <w:spacing w:after="0" w:line="240" w:lineRule="auto"/>
        <w:ind w:right="72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E612FA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 w:rsidRPr="00E612F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E903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</w:p>
    <w:p w:rsidR="00335FB0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194BA9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194BA9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 w:rsidRPr="00194BA9">
        <w:rPr>
          <w:rFonts w:ascii="Arial" w:eastAsia="Times New Roman" w:hAnsi="Arial" w:cs="Arial"/>
          <w:sz w:val="24"/>
          <w:szCs w:val="24"/>
        </w:rPr>
        <w:t xml:space="preserve">czytelny podpis osoby uprawnionej zgodnie z zaświadczeniem </w:t>
      </w:r>
    </w:p>
    <w:p w:rsidR="00194BA9" w:rsidRPr="00194BA9" w:rsidRDefault="00194BA9" w:rsidP="00910703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p w:rsidR="00335FB0" w:rsidRPr="00A87D9D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sectPr w:rsidR="00335FB0" w:rsidRPr="00A87D9D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02" w:rsidRDefault="00824F02" w:rsidP="00CF5021">
      <w:pPr>
        <w:spacing w:after="0" w:line="240" w:lineRule="auto"/>
      </w:pPr>
      <w:r>
        <w:separator/>
      </w:r>
    </w:p>
  </w:endnote>
  <w:endnote w:type="continuationSeparator" w:id="0">
    <w:p w:rsidR="00824F02" w:rsidRDefault="00824F02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02" w:rsidRDefault="00824F02" w:rsidP="00CF5021">
      <w:pPr>
        <w:spacing w:after="0" w:line="240" w:lineRule="auto"/>
      </w:pPr>
      <w:r>
        <w:separator/>
      </w:r>
    </w:p>
  </w:footnote>
  <w:footnote w:type="continuationSeparator" w:id="0">
    <w:p w:rsidR="00824F02" w:rsidRDefault="00824F02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3517"/>
    <w:multiLevelType w:val="hybridMultilevel"/>
    <w:tmpl w:val="CC800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5D9F"/>
    <w:multiLevelType w:val="hybridMultilevel"/>
    <w:tmpl w:val="DDFA4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6767"/>
    <w:rsid w:val="00055307"/>
    <w:rsid w:val="00072C92"/>
    <w:rsid w:val="00081865"/>
    <w:rsid w:val="000938D8"/>
    <w:rsid w:val="000A1727"/>
    <w:rsid w:val="000F5AB1"/>
    <w:rsid w:val="00192D26"/>
    <w:rsid w:val="00194BA9"/>
    <w:rsid w:val="001A4E32"/>
    <w:rsid w:val="001C6317"/>
    <w:rsid w:val="001E73A9"/>
    <w:rsid w:val="001F6B5A"/>
    <w:rsid w:val="002040A0"/>
    <w:rsid w:val="00255CE8"/>
    <w:rsid w:val="00270433"/>
    <w:rsid w:val="002D5F75"/>
    <w:rsid w:val="00335FB0"/>
    <w:rsid w:val="00353B21"/>
    <w:rsid w:val="00361A8E"/>
    <w:rsid w:val="0036206A"/>
    <w:rsid w:val="0037324D"/>
    <w:rsid w:val="0038478D"/>
    <w:rsid w:val="00386214"/>
    <w:rsid w:val="003A090D"/>
    <w:rsid w:val="003A414B"/>
    <w:rsid w:val="003A553D"/>
    <w:rsid w:val="003D2639"/>
    <w:rsid w:val="003F08F3"/>
    <w:rsid w:val="00440AC4"/>
    <w:rsid w:val="00445859"/>
    <w:rsid w:val="00455D74"/>
    <w:rsid w:val="00460DEA"/>
    <w:rsid w:val="004700A4"/>
    <w:rsid w:val="004872E7"/>
    <w:rsid w:val="00493EDA"/>
    <w:rsid w:val="004F5145"/>
    <w:rsid w:val="0051720B"/>
    <w:rsid w:val="0054159C"/>
    <w:rsid w:val="005577E6"/>
    <w:rsid w:val="005677A5"/>
    <w:rsid w:val="005A20D5"/>
    <w:rsid w:val="005C04EC"/>
    <w:rsid w:val="005D63AA"/>
    <w:rsid w:val="005D7DD4"/>
    <w:rsid w:val="005E196C"/>
    <w:rsid w:val="005E56FF"/>
    <w:rsid w:val="005F4D47"/>
    <w:rsid w:val="006233D1"/>
    <w:rsid w:val="0062686D"/>
    <w:rsid w:val="00640803"/>
    <w:rsid w:val="00641946"/>
    <w:rsid w:val="006E16B4"/>
    <w:rsid w:val="00702E6C"/>
    <w:rsid w:val="00717D6E"/>
    <w:rsid w:val="00720532"/>
    <w:rsid w:val="00736A6F"/>
    <w:rsid w:val="00737447"/>
    <w:rsid w:val="00747018"/>
    <w:rsid w:val="007610CD"/>
    <w:rsid w:val="00761B7E"/>
    <w:rsid w:val="00762546"/>
    <w:rsid w:val="0076681C"/>
    <w:rsid w:val="007675E6"/>
    <w:rsid w:val="00790207"/>
    <w:rsid w:val="007E6B72"/>
    <w:rsid w:val="00824F02"/>
    <w:rsid w:val="00824FD0"/>
    <w:rsid w:val="00840CF6"/>
    <w:rsid w:val="00853655"/>
    <w:rsid w:val="00857B52"/>
    <w:rsid w:val="008603C2"/>
    <w:rsid w:val="008615B3"/>
    <w:rsid w:val="008642AA"/>
    <w:rsid w:val="00866C87"/>
    <w:rsid w:val="00886B0E"/>
    <w:rsid w:val="00895291"/>
    <w:rsid w:val="00897205"/>
    <w:rsid w:val="008A172D"/>
    <w:rsid w:val="008B3FB5"/>
    <w:rsid w:val="008D24C5"/>
    <w:rsid w:val="008E0F4C"/>
    <w:rsid w:val="008F0F7F"/>
    <w:rsid w:val="008F67D7"/>
    <w:rsid w:val="00900E8D"/>
    <w:rsid w:val="00910703"/>
    <w:rsid w:val="00921957"/>
    <w:rsid w:val="00964450"/>
    <w:rsid w:val="00977B47"/>
    <w:rsid w:val="00982E20"/>
    <w:rsid w:val="009867C6"/>
    <w:rsid w:val="009931AE"/>
    <w:rsid w:val="009C4A95"/>
    <w:rsid w:val="009E715A"/>
    <w:rsid w:val="009F070D"/>
    <w:rsid w:val="00A17E61"/>
    <w:rsid w:val="00A82016"/>
    <w:rsid w:val="00A87D9D"/>
    <w:rsid w:val="00AC61BA"/>
    <w:rsid w:val="00AD571F"/>
    <w:rsid w:val="00AD6D39"/>
    <w:rsid w:val="00AF0C95"/>
    <w:rsid w:val="00B03D4D"/>
    <w:rsid w:val="00B5578B"/>
    <w:rsid w:val="00B83D12"/>
    <w:rsid w:val="00B84A6F"/>
    <w:rsid w:val="00BC05B6"/>
    <w:rsid w:val="00BE3518"/>
    <w:rsid w:val="00C1013D"/>
    <w:rsid w:val="00C26412"/>
    <w:rsid w:val="00C449DB"/>
    <w:rsid w:val="00C44BDA"/>
    <w:rsid w:val="00C55541"/>
    <w:rsid w:val="00C645EB"/>
    <w:rsid w:val="00C67792"/>
    <w:rsid w:val="00C84488"/>
    <w:rsid w:val="00CA0302"/>
    <w:rsid w:val="00CC5031"/>
    <w:rsid w:val="00CE21E0"/>
    <w:rsid w:val="00CF1840"/>
    <w:rsid w:val="00CF3FF4"/>
    <w:rsid w:val="00CF5021"/>
    <w:rsid w:val="00D049E7"/>
    <w:rsid w:val="00D628C6"/>
    <w:rsid w:val="00D831E5"/>
    <w:rsid w:val="00DB2826"/>
    <w:rsid w:val="00DB7D1E"/>
    <w:rsid w:val="00DE2722"/>
    <w:rsid w:val="00DE69F1"/>
    <w:rsid w:val="00E03676"/>
    <w:rsid w:val="00E17E07"/>
    <w:rsid w:val="00E32F30"/>
    <w:rsid w:val="00E612FA"/>
    <w:rsid w:val="00E76B83"/>
    <w:rsid w:val="00E87784"/>
    <w:rsid w:val="00E90328"/>
    <w:rsid w:val="00EB45EF"/>
    <w:rsid w:val="00EB4642"/>
    <w:rsid w:val="00ED5D37"/>
    <w:rsid w:val="00EE55C0"/>
    <w:rsid w:val="00F10918"/>
    <w:rsid w:val="00F1461B"/>
    <w:rsid w:val="00F42599"/>
    <w:rsid w:val="00F66276"/>
    <w:rsid w:val="00F6749D"/>
    <w:rsid w:val="00F70722"/>
    <w:rsid w:val="00F82617"/>
    <w:rsid w:val="00F944AC"/>
    <w:rsid w:val="00F94E0D"/>
    <w:rsid w:val="00FA7732"/>
    <w:rsid w:val="00FB16FE"/>
    <w:rsid w:val="00FC749C"/>
    <w:rsid w:val="00FD2931"/>
    <w:rsid w:val="00FE778E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2A45"/>
  <w15:docId w15:val="{275D2F04-47FA-48CD-8A6D-43D7A81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E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</dc:creator>
  <cp:keywords/>
  <dc:description/>
  <cp:lastModifiedBy>marta.lazniak</cp:lastModifiedBy>
  <cp:revision>13</cp:revision>
  <cp:lastPrinted>2019-11-14T07:21:00Z</cp:lastPrinted>
  <dcterms:created xsi:type="dcterms:W3CDTF">2019-11-13T13:34:00Z</dcterms:created>
  <dcterms:modified xsi:type="dcterms:W3CDTF">2021-12-09T12:09:00Z</dcterms:modified>
</cp:coreProperties>
</file>